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7</w:t>
      </w:r>
      <w:r>
        <w:rPr>
          <w:rFonts w:hint="eastAsia"/>
          <w:b/>
          <w:color w:val="auto"/>
          <w:sz w:val="28"/>
          <w:u w:val="single"/>
        </w:rPr>
        <w:t xml:space="preserve">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spacing w:line="480" w:lineRule="auto"/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汉语拼音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8zh ch sh r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（第一课时）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numPr>
                <w:ilvl w:val="0"/>
                <w:numId w:val="1"/>
              </w:num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读一读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zh ch sh r4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Hans"/>
              </w:rPr>
              <w:t>个声母</w:t>
            </w:r>
            <w:r>
              <w:rPr>
                <w:rFonts w:ascii="Calibri" w:hAnsi="Calibri" w:eastAsia="宋体" w:cs="Times New Roman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Hans"/>
              </w:rPr>
              <w:t>读准音</w:t>
            </w:r>
            <w:r>
              <w:rPr>
                <w:rFonts w:ascii="Calibri" w:hAnsi="Calibri" w:eastAsia="宋体" w:cs="Times New Roman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Hans"/>
              </w:rPr>
              <w:t>认清形</w:t>
            </w:r>
            <w:r>
              <w:rPr>
                <w:rFonts w:ascii="Calibri" w:hAnsi="Calibri" w:eastAsia="宋体" w:cs="Times New Roman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Hans"/>
              </w:rPr>
              <w:t>正确书写</w:t>
            </w:r>
            <w:r>
              <w:rPr>
                <w:rFonts w:ascii="Calibri" w:hAnsi="Calibri" w:eastAsia="宋体" w:cs="Times New Roman"/>
                <w:sz w:val="24"/>
                <w:szCs w:val="24"/>
                <w:lang w:eastAsia="zh-Hans"/>
              </w:rPr>
              <w:t>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eastAsia="zh-Hans"/>
              </w:rPr>
              <w:t>能够准确拼读</w:t>
            </w:r>
            <w:r>
              <w:rPr>
                <w:rFonts w:ascii="Calibri" w:hAnsi="Calibri" w:eastAsia="宋体" w:cs="Times New Roman"/>
                <w:sz w:val="24"/>
                <w:szCs w:val="24"/>
                <w:lang w:eastAsia="zh-Hans"/>
              </w:rPr>
              <w:t>zh ch sh r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Hans"/>
              </w:rPr>
              <w:t>和单韵母组成的音节</w:t>
            </w:r>
            <w:r>
              <w:rPr>
                <w:rFonts w:ascii="Calibri" w:hAnsi="Calibri" w:eastAsia="宋体" w:cs="Times New Roman"/>
                <w:sz w:val="24"/>
                <w:szCs w:val="24"/>
                <w:lang w:eastAsia="zh-Hans"/>
              </w:rPr>
              <w:t>。</w:t>
            </w:r>
          </w:p>
          <w:p>
            <w:pPr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读一读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zh ch sh r4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Hans"/>
              </w:rPr>
              <w:t>个声母</w:t>
            </w:r>
            <w:r>
              <w:rPr>
                <w:rFonts w:ascii="Calibri" w:hAnsi="Calibri" w:eastAsia="宋体" w:cs="Times New Roman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Hans"/>
              </w:rPr>
              <w:t>读准音</w:t>
            </w:r>
            <w:r>
              <w:rPr>
                <w:rFonts w:ascii="Calibri" w:hAnsi="Calibri" w:eastAsia="宋体" w:cs="Times New Roman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Hans"/>
              </w:rPr>
              <w:t>认清形</w:t>
            </w:r>
            <w:r>
              <w:rPr>
                <w:rFonts w:ascii="Calibri" w:hAnsi="Calibri" w:eastAsia="宋体" w:cs="Times New Roman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Hans"/>
              </w:rPr>
              <w:t>正确书写</w:t>
            </w:r>
            <w:r>
              <w:rPr>
                <w:rFonts w:ascii="Calibri" w:hAnsi="Calibri" w:eastAsia="宋体" w:cs="Times New Roman"/>
                <w:sz w:val="24"/>
                <w:szCs w:val="24"/>
                <w:lang w:eastAsia="zh-Hans"/>
              </w:rPr>
              <w:t>。</w:t>
            </w:r>
          </w:p>
          <w:p>
            <w:pPr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>
              <w:rPr>
                <w:rFonts w:hint="eastAsia"/>
                <w:color w:val="auto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汉语拼音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8zh ch sh r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（第二课时）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sz w:val="24"/>
                <w:szCs w:val="24"/>
              </w:rPr>
              <w:t>1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读一读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zh ch sh r4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Hans"/>
              </w:rPr>
              <w:t>个声母</w:t>
            </w:r>
            <w:r>
              <w:rPr>
                <w:rFonts w:ascii="Calibri" w:hAnsi="Calibri" w:eastAsia="宋体" w:cs="Times New Roman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Hans"/>
              </w:rPr>
              <w:t>读准音</w:t>
            </w:r>
            <w:r>
              <w:rPr>
                <w:rFonts w:ascii="Calibri" w:hAnsi="Calibri" w:eastAsia="宋体" w:cs="Times New Roman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Hans"/>
              </w:rPr>
              <w:t>认清形</w:t>
            </w:r>
            <w:r>
              <w:rPr>
                <w:rFonts w:ascii="Calibri" w:hAnsi="Calibri" w:eastAsia="宋体" w:cs="Times New Roman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Hans"/>
              </w:rPr>
              <w:t>正确书写</w:t>
            </w:r>
            <w:r>
              <w:rPr>
                <w:rFonts w:ascii="Calibri" w:hAnsi="Calibri" w:eastAsia="宋体" w:cs="Times New Roman"/>
                <w:sz w:val="24"/>
                <w:szCs w:val="24"/>
                <w:lang w:eastAsia="zh-Hans"/>
              </w:rPr>
              <w:t>。</w:t>
            </w:r>
          </w:p>
          <w:p>
            <w:pPr>
              <w:pStyle w:val="7"/>
              <w:numPr>
                <w:ilvl w:val="0"/>
                <w:numId w:val="2"/>
              </w:numPr>
              <w:ind w:left="360" w:leftChars="0" w:hanging="360" w:firstLineChars="0"/>
              <w:jc w:val="left"/>
              <w:rPr>
                <w:color w:val="auto"/>
              </w:rPr>
            </w:pPr>
            <w:r>
              <w:rPr>
                <w:rFonts w:ascii="Calibri" w:hAnsi="Calibri" w:eastAsia="宋体" w:cs="Times New Roman"/>
                <w:sz w:val="24"/>
                <w:szCs w:val="24"/>
              </w:rPr>
              <w:t>2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Hans"/>
              </w:rPr>
              <w:t>学会</w:t>
            </w:r>
            <w:r>
              <w:rPr>
                <w:rFonts w:ascii="Calibri" w:hAnsi="Calibri" w:eastAsia="宋体" w:cs="Times New Roman"/>
                <w:sz w:val="24"/>
                <w:szCs w:val="24"/>
                <w:lang w:eastAsia="zh-Hans"/>
              </w:rPr>
              <w:t>zhi chi shi ri4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Hans"/>
              </w:rPr>
              <w:t>个整体认读音节</w:t>
            </w:r>
            <w:r>
              <w:rPr>
                <w:rFonts w:ascii="Calibri" w:hAnsi="Calibri" w:eastAsia="宋体" w:cs="Times New Roman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eastAsia="zh-Hans"/>
              </w:rPr>
              <w:t>能够准确拼读</w:t>
            </w:r>
            <w:r>
              <w:rPr>
                <w:rFonts w:ascii="Calibri" w:hAnsi="Calibri" w:eastAsia="宋体" w:cs="Times New Roman"/>
                <w:sz w:val="24"/>
                <w:szCs w:val="24"/>
                <w:lang w:eastAsia="zh-Hans"/>
              </w:rPr>
              <w:t>zh ch sh r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Hans"/>
              </w:rPr>
              <w:t>和单韵母组成的音节</w:t>
            </w:r>
            <w:r>
              <w:rPr>
                <w:rFonts w:ascii="Calibri" w:hAnsi="Calibri" w:eastAsia="宋体" w:cs="Times New Roman"/>
                <w:sz w:val="24"/>
                <w:szCs w:val="24"/>
                <w:lang w:eastAsia="zh-Hans"/>
              </w:rPr>
              <w:t>。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Hans"/>
              </w:rPr>
              <w:t>学会</w:t>
            </w:r>
            <w:r>
              <w:rPr>
                <w:rFonts w:ascii="Calibri" w:hAnsi="Calibri" w:eastAsia="宋体" w:cs="Times New Roman"/>
                <w:sz w:val="24"/>
                <w:szCs w:val="24"/>
                <w:lang w:eastAsia="zh-Hans"/>
              </w:rPr>
              <w:t>zhi chi shi ri4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Hans"/>
              </w:rPr>
              <w:t>个整体认读音节</w:t>
            </w:r>
            <w:r>
              <w:rPr>
                <w:rFonts w:ascii="Calibri" w:hAnsi="Calibri" w:eastAsia="宋体" w:cs="Times New Roman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练习三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希望风帆第一节1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喊节拍复习希望风帆第一节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听音乐复习希望风帆第一节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lang w:eastAsia="zh-CN"/>
              </w:rPr>
              <w:t>科学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感官</w:t>
            </w:r>
            <w:r>
              <w:rPr>
                <w:color w:val="auto"/>
                <w:sz w:val="22"/>
              </w:rPr>
              <w:t>总动员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center"/>
              <w:rPr>
                <w:color w:val="auto"/>
              </w:rPr>
            </w:pP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运用</w:t>
            </w:r>
            <w:r>
              <w:rPr>
                <w:color w:val="auto"/>
              </w:rPr>
              <w:t>多种感官观察事物</w:t>
            </w:r>
            <w:r>
              <w:rPr>
                <w:rFonts w:hint="eastAsia"/>
                <w:color w:val="auto"/>
              </w:rPr>
              <w:t>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center"/>
              <w:rPr>
                <w:color w:val="auto"/>
              </w:rPr>
            </w:pP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运用</w:t>
            </w:r>
            <w:r>
              <w:rPr>
                <w:color w:val="auto"/>
              </w:rPr>
              <w:t>多种感官观察事物</w:t>
            </w:r>
            <w:r>
              <w:rPr>
                <w:rFonts w:hint="eastAsia"/>
                <w:color w:val="auto"/>
              </w:rPr>
              <w:t>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实践</w:t>
            </w:r>
          </w:p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color w:val="auto"/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both"/>
        <w:rPr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 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7</w:t>
      </w:r>
      <w:r>
        <w:rPr>
          <w:rFonts w:hint="eastAsia"/>
          <w:b/>
          <w:color w:val="auto"/>
          <w:sz w:val="28"/>
          <w:u w:val="single"/>
        </w:rPr>
        <w:t xml:space="preserve"> 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eastAsia="zh-Hans"/>
              </w:rPr>
              <w:t>语文园地二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（第一课时）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numPr>
                <w:ilvl w:val="0"/>
                <w:numId w:val="3"/>
              </w:num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eastAsia="zh-Hans"/>
              </w:rPr>
              <w:t>通过多种形式巩固复习声母</w:t>
            </w:r>
            <w:r>
              <w:rPr>
                <w:rFonts w:ascii="Calibri" w:hAnsi="Calibri" w:eastAsia="宋体" w:cs="Times New Roman"/>
                <w:sz w:val="24"/>
                <w:szCs w:val="24"/>
                <w:lang w:eastAsia="zh-Hans"/>
              </w:rPr>
              <w:t>。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eastAsia="zh-Hans"/>
              </w:rPr>
              <w:t>能够熟读音节和音节词</w:t>
            </w:r>
            <w:r>
              <w:rPr>
                <w:rFonts w:ascii="Calibri" w:hAnsi="Calibri" w:eastAsia="宋体" w:cs="Times New Roman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eastAsia="zh-Hans"/>
              </w:rPr>
              <w:t>能够熟读音节和音节词</w:t>
            </w:r>
            <w:r>
              <w:rPr>
                <w:rFonts w:ascii="Calibri" w:hAnsi="Calibri" w:eastAsia="宋体" w:cs="Times New Roman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原地踏步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自喊自做原地踏步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请父母下口令原地踏步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音乐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唱《上学歌》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用欢快的情绪演唱歌曲，表现上学时快乐心情。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用欢快的情绪演唱歌曲，表现上学时快乐心情。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1-5单元的练习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lang w:eastAsia="zh-CN"/>
              </w:rPr>
              <w:t>美术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圆圆的</w:t>
            </w:r>
            <w:r>
              <w:rPr>
                <w:color w:val="auto"/>
              </w:rPr>
              <w:t>世界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color w:val="auto"/>
              </w:rPr>
              <w:t>准备绘画工具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寻找</w:t>
            </w:r>
            <w:r>
              <w:rPr>
                <w:color w:val="auto"/>
              </w:rPr>
              <w:t>生活中的圆形物，观察其特征</w:t>
            </w:r>
            <w:r>
              <w:rPr>
                <w:rFonts w:hint="eastAsia"/>
                <w:color w:val="auto"/>
              </w:rPr>
              <w:t>.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准备绘画工具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寻找生活中的圆形物，观察其特征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color w:val="auto"/>
              </w:rPr>
              <w:t>预习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color w:val="auto"/>
              </w:rPr>
              <w:t>8分钟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both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7</w:t>
      </w:r>
      <w:r>
        <w:rPr>
          <w:rFonts w:hint="eastAsia"/>
          <w:b/>
          <w:color w:val="auto"/>
          <w:sz w:val="28"/>
          <w:u w:val="single"/>
        </w:rPr>
        <w:t xml:space="preserve"> 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eastAsia="zh-Hans"/>
              </w:rPr>
              <w:t>语文园地二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（第二课时）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sz w:val="24"/>
                <w:szCs w:val="24"/>
                <w:lang w:eastAsia="zh-Hans"/>
              </w:rPr>
              <w:t>1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Hans"/>
              </w:rPr>
              <w:t>通过多种形式巩固复习声母</w:t>
            </w:r>
            <w:r>
              <w:rPr>
                <w:rFonts w:ascii="Calibri" w:hAnsi="Calibri" w:eastAsia="宋体" w:cs="Times New Roman"/>
                <w:sz w:val="24"/>
                <w:szCs w:val="24"/>
                <w:lang w:eastAsia="zh-Hans"/>
              </w:rPr>
              <w:t>。</w:t>
            </w:r>
          </w:p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  <w:lang w:eastAsia="zh-Hans"/>
              </w:rPr>
            </w:pPr>
            <w:r>
              <w:rPr>
                <w:rFonts w:ascii="Calibri" w:hAnsi="Calibri" w:eastAsia="宋体" w:cs="Times New Roman"/>
                <w:sz w:val="24"/>
                <w:szCs w:val="24"/>
                <w:lang w:eastAsia="zh-Hans"/>
              </w:rPr>
              <w:t>2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Hans"/>
              </w:rPr>
              <w:t>能够熟读音节和音节词</w:t>
            </w:r>
            <w:r>
              <w:rPr>
                <w:rFonts w:ascii="Calibri" w:hAnsi="Calibri" w:eastAsia="宋体" w:cs="Times New Roman"/>
                <w:sz w:val="24"/>
                <w:szCs w:val="24"/>
                <w:lang w:eastAsia="zh-Hans"/>
              </w:rPr>
              <w:t>。</w:t>
            </w:r>
          </w:p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sz w:val="24"/>
                <w:szCs w:val="24"/>
                <w:lang w:eastAsia="zh-Hans"/>
              </w:rPr>
              <w:t>3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Hans"/>
              </w:rPr>
              <w:t>读生字</w:t>
            </w:r>
            <w:r>
              <w:rPr>
                <w:rFonts w:ascii="Calibri" w:hAnsi="Calibri" w:eastAsia="宋体" w:cs="Times New Roman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Hans"/>
              </w:rPr>
              <w:t>识记生字</w:t>
            </w:r>
            <w:r>
              <w:rPr>
                <w:rFonts w:ascii="Calibri" w:hAnsi="Calibri" w:eastAsia="宋体" w:cs="Times New Roman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  <w:lang w:eastAsia="zh-Hans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eastAsia="zh-Hans"/>
              </w:rPr>
              <w:t>通过多种形式巩固复习声母</w:t>
            </w:r>
            <w:r>
              <w:rPr>
                <w:rFonts w:ascii="Calibri" w:hAnsi="Calibri" w:eastAsia="宋体" w:cs="Times New Roman"/>
                <w:sz w:val="24"/>
                <w:szCs w:val="24"/>
                <w:lang w:eastAsia="zh-Hans"/>
              </w:rPr>
              <w:t>。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Hans"/>
              </w:rPr>
              <w:t>能够熟读音节和音节词</w:t>
            </w:r>
            <w:r>
              <w:rPr>
                <w:rFonts w:ascii="Calibri" w:hAnsi="Calibri" w:eastAsia="宋体" w:cs="Times New Roman"/>
                <w:sz w:val="24"/>
                <w:szCs w:val="24"/>
                <w:lang w:eastAsia="zh-Hans"/>
              </w:rPr>
              <w:t>。</w:t>
            </w:r>
          </w:p>
          <w:p>
            <w:pPr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>
              <w:rPr>
                <w:rFonts w:hint="eastAsia"/>
                <w:color w:val="auto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lang w:eastAsia="zh-CN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希望风帆第一节2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喊节拍复习希望风帆第一节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听音乐复习希望风帆第一节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lang w:eastAsia="zh-CN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9的分与合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说一说</w:t>
            </w:r>
            <w:r>
              <w:t>9</w:t>
            </w:r>
            <w:r>
              <w:rPr>
                <w:rFonts w:hint="eastAsia"/>
              </w:rPr>
              <w:t>的分与合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说一说</w:t>
            </w:r>
            <w:r>
              <w:t>9</w:t>
            </w:r>
            <w:r>
              <w:rPr>
                <w:rFonts w:hint="eastAsia"/>
              </w:rPr>
              <w:t>的分与合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lang w:eastAsia="zh-CN"/>
              </w:rPr>
              <w:t>书法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</w:rPr>
              <w:t>感受横和竖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</w:rPr>
              <w:t>观察生活中的汉字，哪些字里有横画和竖画？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</w:rPr>
              <w:t>观察生活中的汉字，哪些字里有横画和竖画？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lang w:eastAsia="zh-CN"/>
              </w:rPr>
            </w:pPr>
            <w: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lang w:eastAsia="zh-CN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9、复韵母ai</w:t>
            </w:r>
            <w:r>
              <w:rPr>
                <w:rFonts w:ascii="Calibri" w:hAnsi="Calibri" w:eastAsia="宋体" w:cs="Times New Roman"/>
                <w:sz w:val="24"/>
              </w:rPr>
              <w:t>、ei、ui</w:t>
            </w:r>
            <w:r>
              <w:rPr>
                <w:rFonts w:hint="eastAsia" w:ascii="Calibri" w:hAnsi="Calibri" w:eastAsia="宋体" w:cs="Times New Roman"/>
                <w:sz w:val="24"/>
              </w:rPr>
              <w:t>（第一课时</w:t>
            </w:r>
            <w:r>
              <w:rPr>
                <w:rFonts w:ascii="Calibri" w:hAnsi="Calibri" w:eastAsia="宋体" w:cs="Times New Roman"/>
                <w:sz w:val="24"/>
              </w:rPr>
              <w:t>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1、读一读</w:t>
            </w:r>
            <w:r>
              <w:rPr>
                <w:rFonts w:ascii="Calibri" w:hAnsi="Calibri" w:eastAsia="宋体" w:cs="Times New Roman"/>
                <w:sz w:val="24"/>
              </w:rPr>
              <w:t>ai、ei、ui</w:t>
            </w:r>
            <w:r>
              <w:rPr>
                <w:rFonts w:hint="eastAsia" w:ascii="Calibri" w:hAnsi="Calibri" w:eastAsia="宋体" w:cs="Times New Roman"/>
                <w:sz w:val="24"/>
              </w:rPr>
              <w:t>和它们</w:t>
            </w:r>
            <w:r>
              <w:rPr>
                <w:rFonts w:ascii="Calibri" w:hAnsi="Calibri" w:eastAsia="宋体" w:cs="Times New Roman"/>
                <w:sz w:val="24"/>
              </w:rPr>
              <w:t>的四声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ascii="Calibri" w:hAnsi="Calibri" w:eastAsia="宋体" w:cs="Times New Roman"/>
                <w:sz w:val="24"/>
              </w:rPr>
              <w:t>2</w:t>
            </w:r>
            <w:r>
              <w:rPr>
                <w:rFonts w:hint="eastAsia" w:ascii="Calibri" w:hAnsi="Calibri" w:eastAsia="宋体" w:cs="Times New Roman"/>
                <w:sz w:val="24"/>
              </w:rPr>
              <w:t>、读准音</w:t>
            </w:r>
            <w:r>
              <w:rPr>
                <w:rFonts w:ascii="Calibri" w:hAnsi="Calibri" w:eastAsia="宋体" w:cs="Times New Roman"/>
                <w:sz w:val="24"/>
              </w:rPr>
              <w:t>，认清形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读一读</w:t>
            </w:r>
            <w:r>
              <w:rPr>
                <w:rFonts w:ascii="Calibri" w:hAnsi="Calibri" w:eastAsia="宋体" w:cs="Times New Roman"/>
                <w:sz w:val="24"/>
              </w:rPr>
              <w:t>ai、ei、ui和它们的四声</w:t>
            </w:r>
            <w:r>
              <w:rPr>
                <w:rFonts w:hint="eastAsia" w:ascii="Calibri" w:hAnsi="Calibri" w:eastAsia="宋体" w:cs="Times New Roman"/>
                <w:sz w:val="24"/>
              </w:rPr>
              <w:t>；读准音，认清形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口头作业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ascii="Calibri" w:hAnsi="Calibri" w:eastAsia="宋体" w:cs="Times New Roman"/>
                <w:sz w:val="24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</w:p>
    <w:p>
      <w:pPr>
        <w:jc w:val="both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7</w:t>
      </w:r>
      <w:r>
        <w:rPr>
          <w:rFonts w:hint="eastAsia"/>
          <w:b/>
          <w:color w:val="auto"/>
          <w:sz w:val="28"/>
          <w:u w:val="single"/>
        </w:rPr>
        <w:t xml:space="preserve"> 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sz w:val="24"/>
              </w:rPr>
              <w:t>9、</w:t>
            </w:r>
            <w:r>
              <w:rPr>
                <w:rFonts w:hint="eastAsia" w:ascii="Calibri" w:hAnsi="Calibri" w:eastAsia="宋体" w:cs="Times New Roman"/>
                <w:sz w:val="24"/>
              </w:rPr>
              <w:t>复韵母</w:t>
            </w:r>
            <w:r>
              <w:rPr>
                <w:rFonts w:ascii="Calibri" w:hAnsi="Calibri" w:eastAsia="宋体" w:cs="Times New Roman"/>
                <w:sz w:val="24"/>
              </w:rPr>
              <w:t>ai、ei、ui</w:t>
            </w:r>
            <w:r>
              <w:rPr>
                <w:rFonts w:hint="eastAsia" w:ascii="Calibri" w:hAnsi="Calibri" w:eastAsia="宋体" w:cs="Times New Roman"/>
                <w:sz w:val="24"/>
              </w:rPr>
              <w:t>（第二课时</w:t>
            </w:r>
            <w:r>
              <w:rPr>
                <w:rFonts w:ascii="Calibri" w:hAnsi="Calibri" w:eastAsia="宋体" w:cs="Times New Roman"/>
                <w:sz w:val="24"/>
              </w:rPr>
              <w:t>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1、正确拼读由</w:t>
            </w:r>
            <w:r>
              <w:rPr>
                <w:rFonts w:ascii="Calibri" w:hAnsi="Calibri" w:eastAsia="宋体" w:cs="Times New Roman"/>
                <w:sz w:val="24"/>
              </w:rPr>
              <w:t>ai、ei、ui</w:t>
            </w:r>
            <w:r>
              <w:rPr>
                <w:rFonts w:hint="eastAsia" w:ascii="Calibri" w:hAnsi="Calibri" w:eastAsia="宋体" w:cs="Times New Roman"/>
                <w:sz w:val="24"/>
              </w:rPr>
              <w:t>组成</w:t>
            </w:r>
            <w:r>
              <w:rPr>
                <w:rFonts w:ascii="Calibri" w:hAnsi="Calibri" w:eastAsia="宋体" w:cs="Times New Roman"/>
                <w:sz w:val="24"/>
              </w:rPr>
              <w:t>的带调音节</w:t>
            </w:r>
          </w:p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sz w:val="24"/>
              </w:rPr>
              <w:t>2</w:t>
            </w:r>
            <w:r>
              <w:rPr>
                <w:rFonts w:hint="eastAsia" w:ascii="Calibri" w:hAnsi="Calibri" w:eastAsia="宋体" w:cs="Times New Roman"/>
                <w:sz w:val="24"/>
              </w:rPr>
              <w:t>、认读“妹妹</w:t>
            </w:r>
            <w:r>
              <w:rPr>
                <w:rFonts w:ascii="Calibri" w:hAnsi="Calibri" w:eastAsia="宋体" w:cs="Times New Roman"/>
                <w:sz w:val="24"/>
              </w:rPr>
              <w:t>、奶奶”2</w:t>
            </w:r>
            <w:r>
              <w:rPr>
                <w:rFonts w:hint="eastAsia" w:ascii="Calibri" w:hAnsi="Calibri" w:eastAsia="宋体" w:cs="Times New Roman"/>
                <w:sz w:val="24"/>
              </w:rPr>
              <w:t>个</w:t>
            </w:r>
            <w:r>
              <w:rPr>
                <w:rFonts w:ascii="Calibri" w:hAnsi="Calibri" w:eastAsia="宋体" w:cs="Times New Roman"/>
                <w:sz w:val="24"/>
              </w:rPr>
              <w:t>词语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正确拼读由</w:t>
            </w:r>
            <w:r>
              <w:rPr>
                <w:rFonts w:ascii="Calibri" w:hAnsi="Calibri" w:eastAsia="宋体" w:cs="Times New Roman"/>
                <w:sz w:val="24"/>
              </w:rPr>
              <w:t>ai、ei、ui组成的带调音节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口头作业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sz w:val="24"/>
              </w:rPr>
              <w:t>10分钟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>
              <w:rPr>
                <w:rFonts w:hint="eastAsia"/>
                <w:color w:val="auto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美术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找找三角形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准备绘画工具，</w:t>
            </w:r>
            <w:r>
              <w:t>剪刀，彩色纸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寻找生活中的三角形，观察其特征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寻找生活中的三角形，观察其特征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的分与合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说一说1</w:t>
            </w:r>
            <w:r>
              <w:t>0</w:t>
            </w:r>
            <w:r>
              <w:rPr>
                <w:rFonts w:hint="eastAsia"/>
              </w:rPr>
              <w:t>的分与合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说一说</w:t>
            </w:r>
            <w:r>
              <w:t>10</w:t>
            </w:r>
            <w:r>
              <w:rPr>
                <w:rFonts w:hint="eastAsia"/>
              </w:rPr>
              <w:t>的分与合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地2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保护视力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学做眼保健操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lang w:eastAsia="zh-CN"/>
              </w:rPr>
              <w:t>道法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5</w:t>
            </w:r>
            <w:r>
              <w:rPr>
                <w:color w:val="auto"/>
              </w:rPr>
              <w:t>.</w:t>
            </w:r>
            <w:r>
              <w:rPr>
                <w:rFonts w:hint="eastAsia" w:ascii="_5b8b_4f53" w:hAnsi="_5b8b_4f53" w:eastAsia="宋体" w:cs="宋体"/>
                <w:color w:val="auto"/>
                <w:kern w:val="0"/>
                <w:szCs w:val="21"/>
              </w:rPr>
              <w:t xml:space="preserve"> </w:t>
            </w:r>
            <w:r>
              <w:rPr>
                <w:rFonts w:hint="eastAsia"/>
                <w:color w:val="auto"/>
              </w:rPr>
              <w:t>《我们的校园》第</w:t>
            </w:r>
            <w:r>
              <w:rPr>
                <w:rFonts w:hint="eastAsia"/>
                <w:color w:val="auto"/>
                <w:lang w:eastAsia="zh-CN"/>
              </w:rPr>
              <w:t>二</w:t>
            </w:r>
            <w:r>
              <w:rPr>
                <w:rFonts w:hint="eastAsia"/>
                <w:color w:val="auto"/>
              </w:rPr>
              <w:t>课时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  <w:lang w:eastAsia="zh-CN"/>
              </w:rPr>
              <w:t>认识</w:t>
            </w:r>
            <w:r>
              <w:rPr>
                <w:rFonts w:hint="eastAsia"/>
                <w:color w:val="auto"/>
              </w:rPr>
              <w:t>自己的校园。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  <w:lang w:eastAsia="zh-CN"/>
              </w:rPr>
              <w:t>认识</w:t>
            </w:r>
            <w:r>
              <w:rPr>
                <w:rFonts w:hint="eastAsia"/>
                <w:color w:val="auto"/>
              </w:rPr>
              <w:t>自己的校园。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color w:val="auto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tabs>
                <w:tab w:val="left" w:pos="564"/>
              </w:tabs>
              <w:jc w:val="left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lang w:eastAsia="zh-CN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希望风希望风帆第一节3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喊节拍复习希望风帆第一节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原地跳短绳100个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听音乐复习希望风帆第一节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原地跳短绳150个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</w:p>
    <w:p>
      <w:pPr>
        <w:jc w:val="left"/>
        <w:rPr>
          <w:b/>
          <w:color w:val="auto"/>
          <w:sz w:val="24"/>
        </w:rPr>
      </w:pPr>
    </w:p>
    <w:p>
      <w:pPr>
        <w:jc w:val="center"/>
        <w:rPr>
          <w:b/>
          <w:color w:val="auto"/>
          <w:sz w:val="24"/>
        </w:rPr>
      </w:pPr>
    </w:p>
    <w:p>
      <w:pPr>
        <w:jc w:val="center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7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练习四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>
              <w:rPr>
                <w:rFonts w:hint="eastAsia"/>
                <w:color w:val="auto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ascii="Calibri" w:hAnsi="Calibri" w:eastAsia="宋体" w:cs="Times New Roman"/>
                <w:sz w:val="24"/>
              </w:rPr>
              <w:t>9、</w:t>
            </w:r>
            <w:r>
              <w:rPr>
                <w:rFonts w:hint="eastAsia" w:ascii="Calibri" w:hAnsi="Calibri" w:eastAsia="宋体" w:cs="Times New Roman"/>
                <w:sz w:val="24"/>
              </w:rPr>
              <w:t>复韵母</w:t>
            </w:r>
            <w:r>
              <w:rPr>
                <w:rFonts w:ascii="Calibri" w:hAnsi="Calibri" w:eastAsia="宋体" w:cs="Times New Roman"/>
                <w:sz w:val="24"/>
              </w:rPr>
              <w:t>ai、ei、ui</w:t>
            </w:r>
            <w:r>
              <w:rPr>
                <w:rFonts w:hint="eastAsia" w:ascii="Calibri" w:hAnsi="Calibri" w:eastAsia="宋体" w:cs="Times New Roman"/>
                <w:sz w:val="24"/>
              </w:rPr>
              <w:t>（第三课时</w:t>
            </w:r>
            <w:r>
              <w:rPr>
                <w:rFonts w:ascii="Calibri" w:hAnsi="Calibri" w:eastAsia="宋体" w:cs="Times New Roman"/>
                <w:sz w:val="24"/>
              </w:rPr>
              <w:t>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ascii="Calibri" w:hAnsi="Calibri" w:eastAsia="宋体" w:cs="Times New Roman"/>
                <w:sz w:val="24"/>
              </w:rPr>
              <w:t>朗读儿歌《</w:t>
            </w:r>
            <w:r>
              <w:rPr>
                <w:rFonts w:hint="eastAsia" w:ascii="Calibri" w:hAnsi="Calibri" w:eastAsia="宋体" w:cs="Times New Roman"/>
                <w:sz w:val="24"/>
              </w:rPr>
              <w:t>洗手歌</w:t>
            </w:r>
            <w:r>
              <w:rPr>
                <w:rFonts w:ascii="Calibri" w:hAnsi="Calibri" w:eastAsia="宋体" w:cs="Times New Roman"/>
                <w:sz w:val="24"/>
              </w:rPr>
              <w:t>》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认读</w:t>
            </w:r>
            <w:r>
              <w:rPr>
                <w:rFonts w:ascii="Calibri" w:hAnsi="Calibri" w:eastAsia="宋体" w:cs="Times New Roman"/>
                <w:sz w:val="24"/>
              </w:rPr>
              <w:t>“</w:t>
            </w:r>
            <w:r>
              <w:rPr>
                <w:rFonts w:hint="eastAsia" w:ascii="Calibri" w:hAnsi="Calibri" w:eastAsia="宋体" w:cs="Times New Roman"/>
                <w:sz w:val="24"/>
              </w:rPr>
              <w:t>妹妹</w:t>
            </w:r>
            <w:r>
              <w:rPr>
                <w:rFonts w:ascii="Calibri" w:hAnsi="Calibri" w:eastAsia="宋体" w:cs="Times New Roman"/>
                <w:sz w:val="24"/>
              </w:rPr>
              <w:t>、奶奶”</w:t>
            </w:r>
            <w:r>
              <w:rPr>
                <w:rFonts w:hint="eastAsia" w:ascii="Calibri" w:hAnsi="Calibri" w:eastAsia="宋体" w:cs="Times New Roman"/>
                <w:sz w:val="24"/>
              </w:rPr>
              <w:t>，朗读</w:t>
            </w:r>
            <w:r>
              <w:rPr>
                <w:rFonts w:ascii="Calibri" w:hAnsi="Calibri" w:eastAsia="宋体" w:cs="Times New Roman"/>
                <w:sz w:val="24"/>
              </w:rPr>
              <w:t>儿歌《</w:t>
            </w:r>
            <w:r>
              <w:rPr>
                <w:rFonts w:hint="eastAsia" w:ascii="Calibri" w:hAnsi="Calibri" w:eastAsia="宋体" w:cs="Times New Roman"/>
                <w:sz w:val="24"/>
              </w:rPr>
              <w:t>洗手歌</w:t>
            </w:r>
            <w:r>
              <w:rPr>
                <w:rFonts w:ascii="Calibri" w:hAnsi="Calibri" w:eastAsia="宋体" w:cs="Times New Roman"/>
                <w:sz w:val="24"/>
              </w:rPr>
              <w:t>》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口头作业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ascii="Calibri" w:hAnsi="Calibri" w:eastAsia="宋体" w:cs="Times New Roman"/>
                <w:sz w:val="24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lang w:eastAsia="zh-CN"/>
              </w:rPr>
              <w:t>音乐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律动《问好歌》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用你想到的动作向家长、同学问好。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用你想到的动作向家长、同学问好。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lang w:eastAsia="zh-CN"/>
              </w:rPr>
              <w:t>地</w:t>
            </w:r>
            <w:r>
              <w:rPr>
                <w:rFonts w:hint="eastAsia"/>
                <w:color w:val="auto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系鞋带</w:t>
            </w:r>
            <w:r>
              <w:rPr>
                <w:rFonts w:hint="eastAsia" w:ascii="宋体" w:hAnsi="宋体"/>
                <w:color w:val="000000"/>
                <w:szCs w:val="21"/>
              </w:rPr>
              <w:t>》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练习系鞋带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练习系鞋带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bookmarkStart w:id="0" w:name="_GoBack" w:colFirst="3" w:colLast="7"/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lang w:eastAsia="zh-CN"/>
              </w:rPr>
              <w:t>道法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6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《校园里的号令》第一课时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区分校园铃声的不同含义。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区分校园铃声的不同含义。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ind w:right="480"/>
        <w:rPr>
          <w:rFonts w:hint="eastAsia"/>
          <w:b/>
          <w:color w:val="auto"/>
          <w:sz w:val="24"/>
        </w:rPr>
      </w:pPr>
    </w:p>
    <w:p>
      <w:pPr>
        <w:ind w:right="480"/>
        <w:rPr>
          <w:rFonts w:hint="eastAsia"/>
          <w:b/>
          <w:color w:val="auto"/>
          <w:sz w:val="24"/>
        </w:rPr>
      </w:pPr>
    </w:p>
    <w:p>
      <w:pPr>
        <w:wordWrap w:val="0"/>
        <w:ind w:right="480"/>
        <w:jc w:val="right"/>
        <w:rPr>
          <w:b/>
          <w:color w:val="auto"/>
          <w:sz w:val="24"/>
          <w:u w:val="single"/>
        </w:rPr>
      </w:pPr>
      <w:r>
        <w:rPr>
          <w:rFonts w:hint="eastAsia"/>
          <w:b/>
          <w:color w:val="auto"/>
          <w:sz w:val="24"/>
        </w:rPr>
        <w:t>班主任签名：</w:t>
      </w:r>
      <w:r>
        <w:rPr>
          <w:rFonts w:hint="eastAsia"/>
          <w:b/>
          <w:color w:val="auto"/>
          <w:sz w:val="24"/>
          <w:u w:val="single"/>
        </w:rPr>
        <w:t xml:space="preserve">  </w:t>
      </w:r>
      <w:r>
        <w:rPr>
          <w:rFonts w:hint="eastAsia"/>
          <w:b/>
          <w:color w:val="auto"/>
          <w:sz w:val="24"/>
          <w:u w:val="single"/>
          <w:lang w:eastAsia="zh-CN"/>
        </w:rPr>
        <w:t>陆峰一</w:t>
      </w:r>
      <w:r>
        <w:rPr>
          <w:rFonts w:hint="eastAsia"/>
          <w:b/>
          <w:color w:val="auto"/>
          <w:sz w:val="24"/>
          <w:u w:val="single"/>
        </w:rPr>
        <w:t xml:space="preserve"> </w:t>
      </w:r>
      <w:r>
        <w:rPr>
          <w:rFonts w:hint="eastAsia"/>
          <w:b/>
          <w:color w:val="auto"/>
          <w:sz w:val="24"/>
        </w:rPr>
        <w:t xml:space="preserve">       年级组长签名 </w:t>
      </w:r>
      <w:r>
        <w:rPr>
          <w:b/>
          <w:color w:val="auto"/>
          <w:sz w:val="24"/>
          <w:u w:val="single"/>
        </w:rPr>
        <w:t xml:space="preserve">   </w:t>
      </w:r>
      <w:r>
        <w:rPr>
          <w:rFonts w:hint="eastAsia"/>
          <w:b/>
          <w:color w:val="auto"/>
          <w:sz w:val="24"/>
          <w:u w:val="single"/>
        </w:rPr>
        <w:t xml:space="preserve">袁玮丽   </w:t>
      </w:r>
    </w:p>
    <w:p>
      <w:pPr>
        <w:ind w:right="480"/>
        <w:rPr>
          <w:rFonts w:hint="eastAsia"/>
          <w:b/>
          <w:color w:val="auto"/>
          <w:sz w:val="24"/>
        </w:rPr>
      </w:pPr>
    </w:p>
    <w:p>
      <w:pPr>
        <w:jc w:val="center"/>
        <w:rPr>
          <w:rFonts w:hint="eastAsia"/>
          <w:b/>
          <w:color w:val="auto"/>
          <w:sz w:val="32"/>
        </w:rPr>
      </w:pPr>
    </w:p>
    <w:p>
      <w:pPr>
        <w:wordWrap w:val="0"/>
        <w:ind w:right="480"/>
        <w:jc w:val="both"/>
        <w:rPr>
          <w:b/>
          <w:color w:val="auto"/>
          <w:sz w:val="24"/>
          <w:u w:val="single"/>
        </w:rPr>
      </w:pPr>
    </w:p>
    <w:p>
      <w:pPr>
        <w:jc w:val="center"/>
        <w:rPr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8</w:t>
      </w:r>
      <w:r>
        <w:rPr>
          <w:rFonts w:hint="eastAsia"/>
          <w:b/>
          <w:color w:val="auto"/>
          <w:sz w:val="28"/>
          <w:u w:val="single"/>
        </w:rPr>
        <w:t xml:space="preserve">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spacing w:line="480" w:lineRule="auto"/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10、复韵母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ao、ou、iu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（第一课时）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sz w:val="24"/>
                <w:szCs w:val="24"/>
              </w:rPr>
              <w:t>1、读一读ao、ou、iu和它们的四声</w:t>
            </w:r>
          </w:p>
          <w:p>
            <w:pPr>
              <w:rPr>
                <w:color w:val="auto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sz w:val="24"/>
                <w:szCs w:val="24"/>
              </w:rPr>
              <w:t>2、读准音，认清形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读一读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ao、ou、iu和它们的四声；读准音，认清形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>
              <w:rPr>
                <w:rFonts w:hint="eastAsia"/>
                <w:color w:val="auto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sz w:val="24"/>
                <w:szCs w:val="24"/>
              </w:rPr>
              <w:t>10、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复韵母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ao、ou、iu（第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二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课时）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sz w:val="24"/>
                <w:szCs w:val="24"/>
              </w:rPr>
              <w:t>1、正确拼读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由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ao、ou、iu组成的带调音节，</w:t>
            </w:r>
          </w:p>
          <w:p>
            <w:pPr>
              <w:pStyle w:val="7"/>
              <w:numPr>
                <w:ilvl w:val="0"/>
                <w:numId w:val="4"/>
              </w:numPr>
              <w:ind w:left="360" w:leftChars="0" w:hanging="360" w:firstLineChars="0"/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2、认读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“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小桥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、流水、垂柳、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桃花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”4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个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词语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正确拼读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ao、ou、iu由组成的带调音节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朗读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儿歌《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欢迎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台湾小朋友》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5以内加法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希望风帆第二节1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喊节拍复习希望风帆第一节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听音乐复习希望风帆第一节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lang w:eastAsia="zh-CN"/>
              </w:rPr>
              <w:t>科学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2"/>
              </w:rPr>
              <w:t>做个</w:t>
            </w:r>
            <w:r>
              <w:rPr>
                <w:color w:val="000000"/>
                <w:sz w:val="22"/>
              </w:rPr>
              <w:t>小侦探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center"/>
            </w:pP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center"/>
            </w:pP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color w:val="auto"/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both"/>
        <w:rPr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 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8</w:t>
      </w:r>
      <w:r>
        <w:rPr>
          <w:rFonts w:hint="eastAsia"/>
          <w:b/>
          <w:color w:val="auto"/>
          <w:sz w:val="28"/>
          <w:u w:val="single"/>
        </w:rPr>
        <w:t xml:space="preserve"> 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11、复韵母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ie、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üe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、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er（第一课时）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sz w:val="24"/>
                <w:szCs w:val="24"/>
              </w:rPr>
              <w:t>1、读一读ie、üe和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特殊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 xml:space="preserve">韵母er 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和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四声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ascii="Calibri" w:hAnsi="Calibri" w:eastAsia="宋体" w:cs="Times New Roman"/>
                <w:sz w:val="24"/>
                <w:szCs w:val="24"/>
              </w:rPr>
              <w:t>2、读准音，认清形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读一读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ie、üe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以及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特殊韵母er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的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四声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快速跑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摆臂练习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小步跑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音乐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唱《不能告诉你》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边唱边表演歌曲。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边唱边表演歌曲。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5以内减法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lang w:eastAsia="zh-CN"/>
              </w:rPr>
              <w:t>美术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形的组合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t>准备绘画工具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继续想象</w:t>
            </w:r>
            <w:r>
              <w:t>圆形</w:t>
            </w:r>
            <w:r>
              <w:rPr>
                <w:rFonts w:hint="eastAsia"/>
              </w:rPr>
              <w:t>、</w:t>
            </w:r>
            <w:r>
              <w:t>方形</w:t>
            </w:r>
            <w:r>
              <w:rPr>
                <w:rFonts w:hint="eastAsia"/>
              </w:rPr>
              <w:t>、</w:t>
            </w:r>
            <w:r>
              <w:t>三</w:t>
            </w:r>
            <w:r>
              <w:rPr>
                <w:rFonts w:hint="eastAsia"/>
              </w:rPr>
              <w:t>角形</w:t>
            </w:r>
            <w:r>
              <w:t>等图形</w:t>
            </w:r>
            <w:r>
              <w:rPr>
                <w:rFonts w:hint="eastAsia"/>
              </w:rPr>
              <w:t>组合</w:t>
            </w:r>
            <w:r>
              <w:t>的事物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想象生活中</w:t>
            </w:r>
            <w:r>
              <w:t>圆形</w:t>
            </w:r>
            <w:r>
              <w:rPr>
                <w:rFonts w:hint="eastAsia"/>
              </w:rPr>
              <w:t>、</w:t>
            </w:r>
            <w:r>
              <w:t>方形</w:t>
            </w:r>
            <w:r>
              <w:rPr>
                <w:rFonts w:hint="eastAsia"/>
              </w:rPr>
              <w:t>、</w:t>
            </w:r>
            <w:r>
              <w:t>三</w:t>
            </w:r>
            <w:r>
              <w:rPr>
                <w:rFonts w:hint="eastAsia"/>
              </w:rPr>
              <w:t>角形</w:t>
            </w:r>
            <w:r>
              <w:t>等图形</w:t>
            </w:r>
            <w:r>
              <w:rPr>
                <w:rFonts w:hint="eastAsia"/>
              </w:rPr>
              <w:t>组合</w:t>
            </w:r>
            <w:r>
              <w:t>的事物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both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8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sz w:val="24"/>
                <w:szCs w:val="24"/>
                <w:lang w:eastAsia="zh-Hans"/>
              </w:rPr>
              <w:t>11、复韵母ie、üe、er（第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Hans"/>
              </w:rPr>
              <w:t>二</w:t>
            </w:r>
            <w:r>
              <w:rPr>
                <w:rFonts w:ascii="Calibri" w:hAnsi="Calibri" w:eastAsia="宋体" w:cs="Times New Roman"/>
                <w:sz w:val="24"/>
                <w:szCs w:val="24"/>
                <w:lang w:eastAsia="zh-Hans"/>
              </w:rPr>
              <w:t>课时）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1、正确拼读由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ie、üe组成的带调音节，</w:t>
            </w:r>
          </w:p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sz w:val="24"/>
                <w:szCs w:val="24"/>
              </w:rPr>
              <w:t>2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、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认读“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夜色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、雪花”2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个词语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拼读由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ie、üe组成的带调音节，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认读“夜色、雪花”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2个词语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>
              <w:rPr>
                <w:rFonts w:hint="eastAsia"/>
                <w:color w:val="auto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lang w:eastAsia="zh-CN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希望风帆第二节2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喊节拍复习希望风帆第一节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听音乐复习希望风帆第一节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lang w:eastAsia="zh-CN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0的加减法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lang w:eastAsia="zh-CN"/>
              </w:rPr>
              <w:t>书法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学写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笔画弯钩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numPr>
                <w:ilvl w:val="0"/>
                <w:numId w:val="5"/>
              </w:num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认识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笔画弯钩</w:t>
            </w:r>
          </w:p>
          <w:p>
            <w:pPr>
              <w:jc w:val="left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找一找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哪些汉字里有笔画弯钩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认识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笔画弯钩</w:t>
            </w:r>
          </w:p>
          <w:p>
            <w:pPr>
              <w:jc w:val="left"/>
              <w:rPr>
                <w:rFonts w:hint="eastAsia" w:eastAsiaTheme="minorEastAsia"/>
                <w:color w:val="auto"/>
                <w:lang w:eastAsia="zh-CN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lang w:eastAsia="zh-CN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12、复韵母</w:t>
            </w:r>
            <w:r>
              <w:rPr>
                <w:rFonts w:ascii="Calibri" w:hAnsi="Calibri" w:eastAsia="宋体" w:cs="Times New Roman"/>
                <w:sz w:val="24"/>
              </w:rPr>
              <w:t>an、en、in、un、</w:t>
            </w:r>
            <w:r>
              <w:rPr>
                <w:rFonts w:hint="eastAsia" w:ascii="Calibri" w:hAnsi="Calibri" w:eastAsia="宋体" w:cs="Times New Roman"/>
                <w:sz w:val="24"/>
              </w:rPr>
              <w:t>ün（第一课时</w:t>
            </w:r>
            <w:r>
              <w:rPr>
                <w:rFonts w:ascii="Calibri" w:hAnsi="Calibri" w:eastAsia="宋体" w:cs="Times New Roman"/>
                <w:sz w:val="24"/>
              </w:rPr>
              <w:t>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ascii="Calibri" w:hAnsi="Calibri" w:eastAsia="宋体" w:cs="Times New Roman"/>
                <w:sz w:val="24"/>
              </w:rPr>
              <w:t>1、读一读an、en、in、un、ün和四声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ascii="Calibri" w:hAnsi="Calibri" w:eastAsia="宋体" w:cs="Times New Roman"/>
                <w:sz w:val="24"/>
              </w:rPr>
              <w:t>2、读准音，认清形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读一读</w:t>
            </w:r>
            <w:r>
              <w:rPr>
                <w:rFonts w:ascii="Calibri" w:hAnsi="Calibri" w:eastAsia="宋体" w:cs="Times New Roman"/>
                <w:sz w:val="24"/>
              </w:rPr>
              <w:t>an、en、in、un、ün和它们的四声</w:t>
            </w:r>
            <w:r>
              <w:rPr>
                <w:rFonts w:hint="eastAsia" w:ascii="Calibri" w:hAnsi="Calibri" w:eastAsia="宋体" w:cs="Times New Roman"/>
                <w:sz w:val="24"/>
              </w:rPr>
              <w:t>；读准音，认清形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口头作业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ascii="Calibri" w:hAnsi="Calibri" w:eastAsia="宋体" w:cs="Times New Roman"/>
                <w:sz w:val="24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</w:p>
    <w:p>
      <w:pPr>
        <w:jc w:val="both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8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sz w:val="24"/>
              </w:rPr>
              <w:t>12、复韵母an、en、in、un、ün</w:t>
            </w:r>
            <w:r>
              <w:rPr>
                <w:rFonts w:hint="eastAsia" w:ascii="Calibri" w:hAnsi="Calibri" w:eastAsia="宋体" w:cs="Times New Roman"/>
                <w:sz w:val="24"/>
              </w:rPr>
              <w:t>（第二课时</w:t>
            </w:r>
            <w:r>
              <w:rPr>
                <w:rFonts w:ascii="Calibri" w:hAnsi="Calibri" w:eastAsia="宋体" w:cs="Times New Roman"/>
                <w:sz w:val="24"/>
              </w:rPr>
              <w:t>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1、正确拼读由</w:t>
            </w:r>
            <w:r>
              <w:rPr>
                <w:rFonts w:ascii="Calibri" w:hAnsi="Calibri" w:eastAsia="宋体" w:cs="Times New Roman"/>
                <w:sz w:val="24"/>
              </w:rPr>
              <w:t>an、en、in、un、ün</w:t>
            </w:r>
            <w:r>
              <w:rPr>
                <w:rFonts w:hint="eastAsia" w:ascii="Calibri" w:hAnsi="Calibri" w:eastAsia="宋体" w:cs="Times New Roman"/>
                <w:sz w:val="24"/>
              </w:rPr>
              <w:t>组成</w:t>
            </w:r>
            <w:r>
              <w:rPr>
                <w:rFonts w:ascii="Calibri" w:hAnsi="Calibri" w:eastAsia="宋体" w:cs="Times New Roman"/>
                <w:sz w:val="24"/>
              </w:rPr>
              <w:t>的带调音节</w:t>
            </w:r>
            <w:r>
              <w:rPr>
                <w:rFonts w:hint="eastAsia" w:ascii="Calibri" w:hAnsi="Calibri" w:eastAsia="宋体" w:cs="Times New Roman"/>
                <w:sz w:val="24"/>
              </w:rPr>
              <w:t>，</w:t>
            </w:r>
          </w:p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sz w:val="24"/>
              </w:rPr>
              <w:t>2</w:t>
            </w:r>
            <w:r>
              <w:rPr>
                <w:rFonts w:hint="eastAsia" w:ascii="Calibri" w:hAnsi="Calibri" w:eastAsia="宋体" w:cs="Times New Roman"/>
                <w:sz w:val="24"/>
              </w:rPr>
              <w:t>、</w:t>
            </w:r>
            <w:r>
              <w:rPr>
                <w:rFonts w:ascii="Calibri" w:hAnsi="Calibri" w:eastAsia="宋体" w:cs="Times New Roman"/>
                <w:sz w:val="24"/>
              </w:rPr>
              <w:t>认读“</w:t>
            </w:r>
            <w:r>
              <w:rPr>
                <w:rFonts w:hint="eastAsia" w:ascii="Calibri" w:hAnsi="Calibri" w:eastAsia="宋体" w:cs="Times New Roman"/>
                <w:sz w:val="24"/>
              </w:rPr>
              <w:t>蓝天</w:t>
            </w:r>
            <w:r>
              <w:rPr>
                <w:rFonts w:ascii="Calibri" w:hAnsi="Calibri" w:eastAsia="宋体" w:cs="Times New Roman"/>
                <w:sz w:val="24"/>
              </w:rPr>
              <w:t>、白云、草原、森林”4</w:t>
            </w:r>
            <w:r>
              <w:rPr>
                <w:rFonts w:hint="eastAsia" w:ascii="Calibri" w:hAnsi="Calibri" w:eastAsia="宋体" w:cs="Times New Roman"/>
                <w:sz w:val="24"/>
              </w:rPr>
              <w:t>个</w:t>
            </w:r>
            <w:r>
              <w:rPr>
                <w:rFonts w:ascii="Calibri" w:hAnsi="Calibri" w:eastAsia="宋体" w:cs="Times New Roman"/>
                <w:sz w:val="24"/>
              </w:rPr>
              <w:t>词语</w:t>
            </w:r>
            <w:r>
              <w:rPr>
                <w:rFonts w:hint="eastAsia" w:ascii="Calibri" w:hAnsi="Calibri" w:eastAsia="宋体" w:cs="Times New Roman"/>
                <w:sz w:val="24"/>
              </w:rPr>
              <w:t xml:space="preserve"> 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正确拼读由</w:t>
            </w:r>
            <w:r>
              <w:rPr>
                <w:rFonts w:ascii="Calibri" w:hAnsi="Calibri" w:eastAsia="宋体" w:cs="Times New Roman"/>
                <w:sz w:val="24"/>
              </w:rPr>
              <w:t>an、en、in、un、ün组成的带调音节</w:t>
            </w:r>
            <w:r>
              <w:rPr>
                <w:rFonts w:hint="eastAsia" w:ascii="Calibri" w:hAnsi="Calibri" w:eastAsia="宋体" w:cs="Times New Roman"/>
                <w:sz w:val="24"/>
              </w:rPr>
              <w:t>，认读“蓝天、白云、草原、森林”</w:t>
            </w:r>
            <w:r>
              <w:rPr>
                <w:rFonts w:ascii="Calibri" w:hAnsi="Calibri" w:eastAsia="宋体" w:cs="Times New Roman"/>
                <w:sz w:val="24"/>
              </w:rPr>
              <w:t>4个词语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口头作业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sz w:val="24"/>
              </w:rPr>
              <w:t>10分钟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>
              <w:rPr>
                <w:rFonts w:hint="eastAsia"/>
                <w:color w:val="auto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美术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找找三角形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准备绘画工具，</w:t>
            </w:r>
            <w:r>
              <w:t>剪刀，彩色纸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寻找生活中的三角形，观察其特征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寻找生活中的三角形，观察其特征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练习五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地2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我是小学生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说说小学生应该遵守那些规范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lang w:eastAsia="zh-CN"/>
              </w:rPr>
              <w:t>道法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6</w:t>
            </w:r>
            <w:r>
              <w:t>.</w:t>
            </w:r>
            <w:r>
              <w:rPr>
                <w:rFonts w:hint="eastAsia" w:ascii="_5b8b_4f53" w:hAnsi="_5b8b_4f53" w:eastAsia="宋体" w:cs="宋体"/>
                <w:kern w:val="0"/>
                <w:szCs w:val="21"/>
              </w:rPr>
              <w:t xml:space="preserve"> </w:t>
            </w:r>
            <w:r>
              <w:rPr>
                <w:rFonts w:hint="eastAsia"/>
              </w:rPr>
              <w:t>《校园里的号令》第二课时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搜集上课时正确的做法。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搜集上课时正确的做法。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tabs>
                <w:tab w:val="left" w:pos="564"/>
              </w:tabs>
              <w:jc w:val="left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lang w:eastAsia="zh-CN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希望风希望风帆第二节3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喊节拍复习希望风帆第一节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原地跳短绳100个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听音乐复习希望风帆第一节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原地跳短绳150个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</w:p>
    <w:p>
      <w:pPr>
        <w:jc w:val="left"/>
        <w:rPr>
          <w:b/>
          <w:color w:val="auto"/>
          <w:sz w:val="24"/>
        </w:rPr>
      </w:pPr>
    </w:p>
    <w:p>
      <w:pPr>
        <w:jc w:val="center"/>
        <w:rPr>
          <w:b/>
          <w:color w:val="auto"/>
          <w:sz w:val="24"/>
        </w:rPr>
      </w:pPr>
    </w:p>
    <w:p>
      <w:pPr>
        <w:jc w:val="center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8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得数是6、7的加法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>
              <w:rPr>
                <w:rFonts w:hint="eastAsia"/>
                <w:color w:val="auto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ascii="Calibri" w:hAnsi="Calibri" w:eastAsia="宋体" w:cs="Times New Roman"/>
                <w:sz w:val="24"/>
              </w:rPr>
              <w:t>12、复韵母an、en、in、un、ün</w:t>
            </w:r>
            <w:r>
              <w:rPr>
                <w:rFonts w:hint="eastAsia" w:ascii="Calibri" w:hAnsi="Calibri" w:eastAsia="宋体" w:cs="Times New Roman"/>
                <w:sz w:val="24"/>
              </w:rPr>
              <w:t>（第三课时</w:t>
            </w:r>
            <w:r>
              <w:rPr>
                <w:rFonts w:ascii="Calibri" w:hAnsi="Calibri" w:eastAsia="宋体" w:cs="Times New Roman"/>
                <w:sz w:val="24"/>
              </w:rPr>
              <w:t>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ind w:left="120" w:hanging="120" w:hangingChars="50"/>
              <w:jc w:val="left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1、认读整体</w:t>
            </w:r>
            <w:r>
              <w:rPr>
                <w:rFonts w:ascii="Calibri" w:hAnsi="Calibri" w:eastAsia="宋体" w:cs="Times New Roman"/>
                <w:sz w:val="24"/>
              </w:rPr>
              <w:t>认读音节yuan、yin、yun</w:t>
            </w:r>
          </w:p>
          <w:p>
            <w:pPr>
              <w:ind w:left="120" w:leftChars="0" w:hanging="120" w:hangingChars="50"/>
              <w:jc w:val="left"/>
              <w:rPr>
                <w:color w:val="auto"/>
              </w:rPr>
            </w:pPr>
            <w:r>
              <w:rPr>
                <w:rFonts w:ascii="Calibri" w:hAnsi="Calibri" w:eastAsia="宋体" w:cs="Times New Roman"/>
                <w:sz w:val="24"/>
              </w:rPr>
              <w:t>2</w:t>
            </w:r>
            <w:r>
              <w:rPr>
                <w:rFonts w:hint="eastAsia" w:ascii="Calibri" w:hAnsi="Calibri" w:eastAsia="宋体" w:cs="Times New Roman"/>
                <w:sz w:val="24"/>
              </w:rPr>
              <w:t>、朗读</w:t>
            </w:r>
            <w:r>
              <w:rPr>
                <w:rFonts w:ascii="Calibri" w:hAnsi="Calibri" w:eastAsia="宋体" w:cs="Times New Roman"/>
                <w:sz w:val="24"/>
              </w:rPr>
              <w:t>儿歌《</w:t>
            </w:r>
            <w:r>
              <w:rPr>
                <w:rFonts w:hint="eastAsia" w:ascii="Calibri" w:hAnsi="Calibri" w:eastAsia="宋体" w:cs="Times New Roman"/>
                <w:sz w:val="24"/>
              </w:rPr>
              <w:t>家</w:t>
            </w:r>
            <w:r>
              <w:rPr>
                <w:rFonts w:ascii="Calibri" w:hAnsi="Calibri" w:eastAsia="宋体" w:cs="Times New Roman"/>
                <w:sz w:val="24"/>
              </w:rPr>
              <w:t>》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认读整体认读音节</w:t>
            </w:r>
            <w:r>
              <w:rPr>
                <w:rFonts w:ascii="Calibri" w:hAnsi="Calibri" w:eastAsia="宋体" w:cs="Times New Roman"/>
                <w:sz w:val="24"/>
              </w:rPr>
              <w:t>yuan、yin、yun</w:t>
            </w:r>
            <w:r>
              <w:rPr>
                <w:rFonts w:hint="eastAsia" w:ascii="Calibri" w:hAnsi="Calibri" w:eastAsia="宋体" w:cs="Times New Roman"/>
                <w:sz w:val="24"/>
              </w:rPr>
              <w:t>，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ascii="Calibri" w:hAnsi="Calibri" w:eastAsia="宋体" w:cs="Times New Roman"/>
                <w:sz w:val="24"/>
              </w:rPr>
              <w:t>朗读儿歌《家》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口头作业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ascii="Calibri" w:hAnsi="Calibri" w:eastAsia="宋体" w:cs="Times New Roman"/>
                <w:sz w:val="24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lang w:eastAsia="zh-CN"/>
              </w:rPr>
              <w:t>音乐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听《放学歌》、《跳绳》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lang w:eastAsia="zh-CN"/>
              </w:rPr>
              <w:t>地</w:t>
            </w:r>
            <w:r>
              <w:rPr>
                <w:rFonts w:hint="eastAsia"/>
                <w:color w:val="auto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叠衣服</w:t>
            </w:r>
            <w:r>
              <w:rPr>
                <w:rFonts w:hint="eastAsia" w:ascii="宋体" w:hAnsi="宋体"/>
                <w:color w:val="000000"/>
                <w:szCs w:val="21"/>
              </w:rPr>
              <w:t>》第一课时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在家里练习叠上衣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在家里练习叠上衣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lang w:eastAsia="zh-CN"/>
              </w:rPr>
              <w:t>道法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7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《课间十分钟》第一课时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展示：课间十分钟安排表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展示：课间十分钟安排表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ind w:right="480"/>
        <w:rPr>
          <w:rFonts w:hint="eastAsia"/>
          <w:b/>
          <w:color w:val="auto"/>
          <w:sz w:val="24"/>
        </w:rPr>
      </w:pPr>
    </w:p>
    <w:p>
      <w:pPr>
        <w:ind w:right="480"/>
        <w:rPr>
          <w:rFonts w:hint="eastAsia"/>
          <w:b/>
          <w:color w:val="auto"/>
          <w:sz w:val="24"/>
        </w:rPr>
      </w:pPr>
    </w:p>
    <w:p>
      <w:pPr>
        <w:wordWrap w:val="0"/>
        <w:ind w:right="480"/>
        <w:jc w:val="right"/>
        <w:rPr>
          <w:b/>
          <w:color w:val="auto"/>
          <w:sz w:val="24"/>
          <w:u w:val="single"/>
        </w:rPr>
      </w:pPr>
      <w:r>
        <w:rPr>
          <w:rFonts w:hint="eastAsia"/>
          <w:b/>
          <w:color w:val="auto"/>
          <w:sz w:val="24"/>
        </w:rPr>
        <w:t>班主任签名：</w:t>
      </w:r>
      <w:r>
        <w:rPr>
          <w:rFonts w:hint="eastAsia"/>
          <w:b/>
          <w:color w:val="auto"/>
          <w:sz w:val="24"/>
          <w:u w:val="single"/>
        </w:rPr>
        <w:t xml:space="preserve">  </w:t>
      </w:r>
      <w:r>
        <w:rPr>
          <w:rFonts w:hint="eastAsia"/>
          <w:b/>
          <w:color w:val="auto"/>
          <w:sz w:val="24"/>
          <w:u w:val="single"/>
          <w:lang w:eastAsia="zh-CN"/>
        </w:rPr>
        <w:t>陆峰一</w:t>
      </w:r>
      <w:r>
        <w:rPr>
          <w:rFonts w:hint="eastAsia"/>
          <w:b/>
          <w:color w:val="auto"/>
          <w:sz w:val="24"/>
          <w:u w:val="single"/>
        </w:rPr>
        <w:t xml:space="preserve"> </w:t>
      </w:r>
      <w:r>
        <w:rPr>
          <w:rFonts w:hint="eastAsia"/>
          <w:b/>
          <w:color w:val="auto"/>
          <w:sz w:val="24"/>
        </w:rPr>
        <w:t xml:space="preserve">       年级组长签名 </w:t>
      </w:r>
      <w:r>
        <w:rPr>
          <w:b/>
          <w:color w:val="auto"/>
          <w:sz w:val="24"/>
          <w:u w:val="single"/>
        </w:rPr>
        <w:t xml:space="preserve">   </w:t>
      </w:r>
      <w:r>
        <w:rPr>
          <w:rFonts w:hint="eastAsia"/>
          <w:b/>
          <w:color w:val="auto"/>
          <w:sz w:val="24"/>
          <w:u w:val="single"/>
        </w:rPr>
        <w:t xml:space="preserve">袁玮丽   </w:t>
      </w:r>
    </w:p>
    <w:p>
      <w:pPr>
        <w:wordWrap w:val="0"/>
        <w:ind w:right="480"/>
        <w:jc w:val="both"/>
        <w:rPr>
          <w:b/>
          <w:color w:val="auto"/>
          <w:sz w:val="24"/>
          <w:u w:val="single"/>
        </w:rPr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_5b8b_4f53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887306271">
    <w:nsid w:val="34E3381F"/>
    <w:multiLevelType w:val="multilevel"/>
    <w:tmpl w:val="34E3381F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09280611">
    <w:nsid w:val="421E4763"/>
    <w:multiLevelType w:val="multilevel"/>
    <w:tmpl w:val="421E4763"/>
    <w:lvl w:ilvl="0" w:tentative="1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09066375">
    <w:nsid w:val="3C252187"/>
    <w:multiLevelType w:val="multilevel"/>
    <w:tmpl w:val="3C252187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910165">
    <w:nsid w:val="02AD4655"/>
    <w:multiLevelType w:val="multilevel"/>
    <w:tmpl w:val="02AD4655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88967679">
    <w:nsid w:val="6AA17AFF"/>
    <w:multiLevelType w:val="multilevel"/>
    <w:tmpl w:val="6AA17AFF"/>
    <w:lvl w:ilvl="0" w:tentative="1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09066375"/>
  </w:num>
  <w:num w:numId="2">
    <w:abstractNumId w:val="1109280611"/>
  </w:num>
  <w:num w:numId="3">
    <w:abstractNumId w:val="44910165"/>
  </w:num>
  <w:num w:numId="4">
    <w:abstractNumId w:val="1788967679"/>
  </w:num>
  <w:num w:numId="5">
    <w:abstractNumId w:val="88730627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D1750"/>
    <w:rsid w:val="078D16D1"/>
    <w:rsid w:val="0B607409"/>
    <w:rsid w:val="0D3D16E4"/>
    <w:rsid w:val="1A433670"/>
    <w:rsid w:val="23E23F1E"/>
    <w:rsid w:val="263E78F1"/>
    <w:rsid w:val="2AD23832"/>
    <w:rsid w:val="321F2C70"/>
    <w:rsid w:val="3B397511"/>
    <w:rsid w:val="4B8126F3"/>
    <w:rsid w:val="672B7192"/>
    <w:rsid w:val="6A793E71"/>
    <w:rsid w:val="6C4A5C4C"/>
    <w:rsid w:val="75C325A5"/>
    <w:rsid w:val="7737638F"/>
    <w:rsid w:val="795441FE"/>
    <w:rsid w:val="7CA709F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4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4"/>
    <w:link w:val="2"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587</Words>
  <Characters>3347</Characters>
  <Lines>27</Lines>
  <Paragraphs>7</Paragraphs>
  <ScaleCrop>false</ScaleCrop>
  <LinksUpToDate>false</LinksUpToDate>
  <CharactersWithSpaces>3927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Administrator</cp:lastModifiedBy>
  <dcterms:modified xsi:type="dcterms:W3CDTF">2021-10-22T08:56:15Z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  <property fmtid="{D5CDD505-2E9C-101B-9397-08002B2CF9AE}" pid="3" name="ICV">
    <vt:lpwstr>3202BDF85E974E1A9814AA3385F36EF0</vt:lpwstr>
  </property>
</Properties>
</file>